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FEBRUARY 16, 2000</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ARLAN DEKOCK, MARVIN PATTON, JOSEPH MAUL, JINNY RYLE, DAVID VANAKEN, BILL BLECKMAN, BARBARA HALE, V.A. SAMARANAYAKE, DAN STUTTS.</w:t>
      </w:r>
    </w:p>
    <w:p>
      <w:pPr>
        <w:pStyle w:val="PreformattedText"/>
        <w:rPr/>
      </w:pPr>
      <w:r>
        <w:rPr/>
        <w:t>ABSENT:</w:t>
      </w:r>
    </w:p>
    <w:p>
      <w:pPr>
        <w:pStyle w:val="PreformattedText"/>
        <w:rPr/>
      </w:pPr>
      <w:r>
        <w:rPr/>
        <w:t>KENNETH RAGSDELL, NEIL BOOK, KARL ZIPF, PHIL SCHENEWERK, DAVID ROWE, AND MONTE HAAS.</w:t>
      </w:r>
    </w:p>
    <w:p>
      <w:pPr>
        <w:pStyle w:val="PreformattedText"/>
        <w:rPr/>
      </w:pPr>
      <w:r>
        <w:rPr/>
        <w:t>THE MEETING WAS CALLED TO ORDER BY ARLAN DEKOCK, CHAIR, AT 3:30 P.M.</w:t>
      </w:r>
    </w:p>
    <w:p>
      <w:pPr>
        <w:pStyle w:val="PreformattedText"/>
        <w:rPr/>
      </w:pPr>
      <w:r>
        <w:rPr/>
        <w:t>OLD BUSINESS:</w:t>
      </w:r>
    </w:p>
    <w:p>
      <w:pPr>
        <w:pStyle w:val="PreformattedText"/>
        <w:rPr/>
      </w:pPr>
      <w:r>
        <w:rPr/>
        <w:t>1. MEETING MINUTES OF THE FEBRUARY 3, 2000, MEETING WERE APPROVED WITH THE CORRECTIONS OF MEMBERS PRESENT AND ADJOURN TIME.</w:t>
      </w:r>
    </w:p>
    <w:p>
      <w:pPr>
        <w:pStyle w:val="PreformattedText"/>
        <w:rPr/>
      </w:pPr>
      <w:r>
        <w:rPr/>
        <w:t>NEW BUSINESS:</w:t>
      </w:r>
    </w:p>
    <w:p>
      <w:pPr>
        <w:pStyle w:val="PreformattedText"/>
        <w:rPr/>
      </w:pPr>
      <w:r>
        <w:rPr/>
        <w:t>1. THE UPDATED CAPSULE FORM OF THE RULES AND REGULATIONS FORM WAS PRESENTED WITH THE ADDITION OF THE CLAUSE INDICATING WHERE TO OBTAIN THE COMPLETE SET OF RULES AND REGULATIONS. THE SUGGESTION WAS MADE TO INCLUDE THE CAPSULE FORM IN THE STUDENT HANDBOOK.</w:t>
      </w:r>
    </w:p>
    <w:p>
      <w:pPr>
        <w:pStyle w:val="PreformattedText"/>
        <w:rPr/>
      </w:pPr>
      <w:r>
        <w:rPr/>
        <w:t>2. A STATEMENT WAS MADE TO PRESENT INFORMATION REGARDING SODEXHO-MARRIOTT EMPLOYEE AND THEIR TICKETS DURING THE NEXT COMMITTEE MEETING.</w:t>
      </w:r>
    </w:p>
    <w:p>
      <w:pPr>
        <w:pStyle w:val="PreformattedText"/>
        <w:rPr/>
      </w:pPr>
      <w:r>
        <w:rPr/>
        <w:t>3. CONTACT HAS NOT BEEN MADE WITH WENDELL OGROSKY IN REFERENCE TO THE UNIVERSAL PERMIT FOR DEPARMENT USE. A REPORT WILL BE GIVEN AT THE NEXT MEETING.</w:t>
      </w:r>
    </w:p>
    <w:p>
      <w:pPr>
        <w:pStyle w:val="PreformattedText"/>
        <w:rPr/>
      </w:pPr>
      <w:r>
        <w:rPr/>
        <w:t>4. REPORT FROM PARKING FEES COMMITTEE WILL BE RETAINED UNTIL THE NEXT MEETING.</w:t>
      </w:r>
    </w:p>
    <w:p>
      <w:pPr>
        <w:pStyle w:val="PreformattedText"/>
        <w:rPr/>
      </w:pPr>
      <w:r>
        <w:rPr/>
        <w:t>5. EMERITUS PARKING GENERATED BY THE EARLY RETIREMENT PROGRAM WAS DISCUSSED FOR THE UPCOMING FALL SEMESTER. THE SITUATION WAS DETERMINED TO BE LESS OF A PROBLEM AND WILL BE HANDLED ACCORDINGLY.</w:t>
      </w:r>
    </w:p>
    <w:p>
      <w:pPr>
        <w:pStyle w:val="PreformattedText"/>
        <w:rPr/>
      </w:pPr>
      <w:r>
        <w:rPr/>
        <w:t>6. JOE MAUL PRESENTED INFORMATION REGARDING MORE METERS NEEDED ON CAMPUS PARKING. HE WAS ADVISED OF 18 NEW METERS BEING PUT IN PLACE TODAY IN LOT #35 AND APPROXIMATELY 22 METERS WILL BE REPLACED IN LOT #27 WHEN IT IS COMPLETE.</w:t>
      </w:r>
    </w:p>
    <w:p>
      <w:pPr>
        <w:pStyle w:val="PreformattedText"/>
        <w:rPr/>
      </w:pPr>
      <w:r>
        <w:rPr/>
        <w:t>7. A REPORT WAS MADE IN REFERENCE TO VIOLATORS IN LOT #2 PARKING IN HANDICAP SPACES AND NON-SPACES.</w:t>
      </w:r>
    </w:p>
    <w:p>
      <w:pPr>
        <w:pStyle w:val="PreformattedText"/>
        <w:rPr/>
      </w:pPr>
      <w:r>
        <w:rPr/>
        <w:t>8. A REPORT WAS MADE IN REFERENCE TO THE DANGER OF NOT BEING ABLE TO USE THE SIDEWALK ON PINE STREET IN FRONT OF CIVIL ENGINEERING. THE STATEMENT WAS MADE THAT THE CURRENT CONSTRUCTION SITUATION WILL TAKE APPROXIMATELY ONE MORE WEEK AND THEN THE SIDEWALKS WILL BE OPENED UP FOR USE.</w:t>
      </w:r>
    </w:p>
    <w:p>
      <w:pPr>
        <w:pStyle w:val="PreformattedText"/>
        <w:rPr/>
      </w:pPr>
      <w:r>
        <w:rPr/>
        <w:t>9. A REPORT WAS MADE IN REFERENCE TO THE STUDENTS WANTING A LOT RESERVED FOR ROLLERBLADING. THE DISCUSSION ENDED WITH JOE MAUL TO PRESENT DATA AT THE NEXT MEETING FROM OTHER COLLEGES AND THEIR REGULATIONS.</w:t>
      </w:r>
    </w:p>
    <w:p>
      <w:pPr>
        <w:pStyle w:val="PreformattedText"/>
        <w:rPr/>
      </w:pPr>
      <w:r>
        <w:rPr/>
        <w:t>10. BARB HALE MADE THE SUGGESTION TO ADD TWO SPACES IN FRONT OF THE PHYSICS BUILDING, ONE ON EACH END OF THE PARKING ROW TO COMPENSATE FOR THE CONSTRUCTION AREA. MARVIN AND BILL WILL LOOK INTO THE POSSIBLITY OF ADDING A "COMPACT CAR" SPACE ON EACH END.</w:t>
      </w:r>
    </w:p>
    <w:p>
      <w:pPr>
        <w:pStyle w:val="PreformattedText"/>
        <w:rPr/>
      </w:pPr>
      <w:r>
        <w:rPr/>
        <w:t>11. THE MOTION WAS MADE AND APPROVED TO COMMEND MARVIN FOR MAKING MORE PARKING SPACES IN LOT #2.</w:t>
      </w:r>
    </w:p>
    <w:p>
      <w:pPr>
        <w:pStyle w:val="PreformattedText"/>
        <w:rPr/>
      </w:pPr>
      <w:r>
        <w:rPr/>
        <w:t>12. BARBARA HALE INQUIRED WHY THE SPACE BETWEEN THE LIBRARY SIDEWALK AND FULTON HALL WAS YELLOWED OUT. THE STATEMENT WAS MADE THAT IT WAS DUE TO LEGALITY ISSUES IN REGARDS TO A PROPANE TANK IN THE AREA.</w:t>
      </w:r>
    </w:p>
    <w:p>
      <w:pPr>
        <w:pStyle w:val="PreformattedText"/>
        <w:rPr/>
      </w:pPr>
      <w:r>
        <w:rPr/>
        <w:t>13. THE MOTION WAS MADE AND APPROVED TO HAVE THE CHIEF OF THE UNIVERSITY POLICE DEPARTMENT GRANT APPEALS WITH EXTENUATING CIRCUMSTANCES. IF IN QUESTION, THE COMMITTEE WILL DECIDE AND VOTE.</w:t>
      </w:r>
    </w:p>
    <w:p>
      <w:pPr>
        <w:pStyle w:val="PreformattedText"/>
        <w:rPr/>
      </w:pPr>
      <w:r>
        <w:rPr/>
        <w:t>MEETING ADJOURNED AT 4:40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