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LOT OPERATIONS COMMITTEE MEETING MINUTES APRIL 22, 1999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MEMBERS ATTENDING: </w:t>
      </w:r>
    </w:p>
    <w:p>
      <w:pPr>
        <w:pStyle w:val="PreformattedText"/>
        <w:rPr/>
      </w:pPr>
      <w:r>
        <w:rPr/>
        <w:t>RICHARD BRYANT, ARLAN DEKOCK, CODY MAY, MARVIN PATTON, LINDA GUYTON, MARIAN MAZURKIEWICZ, BILL BLECKMAN, V.A. SAMARANAYAKE.</w:t>
      </w:r>
    </w:p>
    <w:p>
      <w:pPr>
        <w:pStyle w:val="PreformattedText"/>
        <w:rPr/>
      </w:pPr>
      <w:r>
        <w:rPr/>
        <w:t xml:space="preserve">ABSENT: </w:t>
      </w:r>
    </w:p>
    <w:p>
      <w:pPr>
        <w:pStyle w:val="PreformattedText"/>
        <w:rPr/>
      </w:pPr>
      <w:r>
        <w:rPr/>
        <w:t>DR. QAYOUMI, DAVID VAN AKEN, NEIL BOOK, KENNETH RAGSDELL, PHIL SCHENEWERK, PATTY FRISBEE, CAROL ADAM, DAVID ROWE.</w:t>
      </w:r>
    </w:p>
    <w:p>
      <w:pPr>
        <w:pStyle w:val="PreformattedText"/>
        <w:rPr/>
      </w:pPr>
      <w:r>
        <w:rPr/>
        <w:t>THE MEETING WAS CALLED TO ORDER BY RICHARD BRYANT, COMMITTEE CHAIR, AT 2:30 P.M.</w:t>
      </w:r>
    </w:p>
    <w:p>
      <w:pPr>
        <w:pStyle w:val="PreformattedText"/>
        <w:rPr/>
      </w:pPr>
      <w:r>
        <w:rPr/>
        <w:t>OLD BUSINESS:</w:t>
      </w:r>
    </w:p>
    <w:p>
      <w:pPr>
        <w:pStyle w:val="PreformattedText"/>
        <w:rPr/>
      </w:pPr>
      <w:r>
        <w:rPr/>
        <w:t>1. MEETING MINUTES OF 3-18-1999 APPROVED.</w:t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>1. ARLAN DEKOCK GAVE A REPORT ON THE APPEALS. HE STATED THE APPEALS COMMITTEE ARE KEEPING UP WITH THE APPEALS BEING PROCESSED ELECTRONICALLY.</w:t>
      </w:r>
    </w:p>
    <w:p>
      <w:pPr>
        <w:pStyle w:val="PreformattedText"/>
        <w:rPr/>
      </w:pPr>
      <w:r>
        <w:rPr/>
        <w:t>2. BILL BLECKMAN EXPLAINED THE PROPOSED CHANGES TO LOT 20 TO THE COMMITTEE. ARLAN DEKOCK MADE A MOTION TO ACCEPT THE PLANNED CHANGES AND STIPULATED PROPER STICKERS WOULD BE ACCEPTABLE IN THE VISITORS AREA, MEANING A CURRENT PARKING PERMIT OR, IN THE CASE OF STUDENTS, A STUDENTS REGISTRATION. CODY MAY SECONDED THE MOTION, MOTION CARRIED.</w:t>
      </w:r>
    </w:p>
    <w:p>
      <w:pPr>
        <w:pStyle w:val="PreformattedText"/>
        <w:rPr/>
      </w:pPr>
      <w:r>
        <w:rPr/>
        <w:t>3. ARLAN DEKOCK MADE A MOTION TO PREPARE LOT 35 FOR USE AND USE FUNDS AVAILABLE TO GO AS FAR AS POSSIBLE WITH THE ADDITION TO LOT 27, MARVIN PATTON SECONDED THE MOTION, MOTION CARRIED.</w:t>
      </w:r>
    </w:p>
    <w:p>
      <w:pPr>
        <w:pStyle w:val="PreformattedText"/>
        <w:rPr/>
      </w:pPr>
      <w:r>
        <w:rPr/>
        <w:t>4. THE SUGGESTION TO LOOK AT PARKING GATES WAS DISMISSED DUE TO NEGATIVE RESULTS ON OTHER CAMPUSES.</w:t>
      </w:r>
    </w:p>
    <w:p>
      <w:pPr>
        <w:pStyle w:val="PreformattedText"/>
        <w:rPr/>
      </w:pPr>
      <w:r>
        <w:rPr/>
        <w:t>5. V.A. SAMARANAYAKE MADE A MOTION TO TABLE THE VOTE ON THE INCREASE OF PARKING PERMITS UNTIL THE NEXT MEETING, LINDA GUYTON SECONDED THE MOTION, MOTION CARRIED.</w:t>
      </w:r>
    </w:p>
    <w:p>
      <w:pPr>
        <w:pStyle w:val="PreformattedText"/>
        <w:rPr/>
      </w:pPr>
      <w:r>
        <w:rPr/>
        <w:t>6. A MOTION WAS MADE BY MARIAN MAZURKIEWICZ TO INCREASE #1 VIOLATION, PARKING WHERE PERMIT IS REQUIRED W/O A VALID PERMIT FROM $10 TO $20 AND LIMIT THIS VIOLATION TO NON-PERMIT HOLDERS, ADD ANOTHER VIOLATION OF PARKING IN A LOT WITHOUT CORRECT PERMIT WITH A FINE OF $10.00, INCREASE #4 VIOLATION, UNAUTHORIZED PARKING IN H.I.S. PATIENT PARKING FROM $10 TO $20, V.A. SAMARANAYAKE SECONDED THE MOTION, THE MOTION CARRIED WITH A VOTE OF FOUR IN FAVOR, TWO AGAINST.</w:t>
      </w:r>
    </w:p>
    <w:p>
      <w:pPr>
        <w:pStyle w:val="PreformattedText"/>
        <w:rPr/>
      </w:pPr>
      <w:r>
        <w:rPr/>
        <w:t>8. NO MEETING DATE HAS BEEN SET FOR THE NEXT PARKING MEETING.</w:t>
      </w:r>
    </w:p>
    <w:p>
      <w:pPr>
        <w:pStyle w:val="PreformattedText"/>
        <w:rPr/>
      </w:pPr>
      <w:r>
        <w:rPr/>
        <w:t>MEETING ADJOURNED AT 4:10 P.M.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