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APRIL 13, 1998</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JOHN JOHNSON (REPRESENTING MARVIN PATTON), KENT PEASLEE, PHIL SCHENEWERK, PATTY FRISBEE, CLARK BARKER, RICHARD BRYANT, BILL BLECKMAN, KENNETH RAGSDELL, JACKIE ROBINSON, ARLAN DEKOCK, JAMES MURPHY, LISA OLDS. VISITOR: JAN BUHLINGER</w:t>
      </w:r>
    </w:p>
    <w:p>
      <w:pPr>
        <w:pStyle w:val="PreformattedText"/>
        <w:rPr/>
      </w:pPr>
      <w:r>
        <w:rPr/>
        <w:t>MEMBERS ABSENT:</w:t>
      </w:r>
    </w:p>
    <w:p>
      <w:pPr>
        <w:pStyle w:val="PreformattedText"/>
        <w:rPr/>
      </w:pPr>
      <w:r>
        <w:rPr/>
        <w:t>JOHN MORGAN, DAN FORCINITI, MARIAN MAZURKIEWICZ, SHAWN ALLWEIN, ANDREW LAEGELER.</w:t>
      </w:r>
    </w:p>
    <w:p>
      <w:pPr>
        <w:pStyle w:val="PreformattedText"/>
        <w:rPr/>
      </w:pPr>
      <w:r>
        <w:rPr/>
        <w:t>THE MEETING WAS CALLED TO ORDER AT 2:30 P.M. BY THE CHAIR, DR. RICHARD BRYANT.</w:t>
      </w:r>
    </w:p>
    <w:p>
      <w:pPr>
        <w:pStyle w:val="PreformattedText"/>
        <w:rPr/>
      </w:pPr>
      <w:r>
        <w:rPr/>
        <w:t>OLD BUSINESS:</w:t>
      </w:r>
    </w:p>
    <w:p>
      <w:pPr>
        <w:pStyle w:val="PreformattedText"/>
        <w:rPr/>
      </w:pPr>
      <w:r>
        <w:rPr/>
        <w:t>1. MOTION MADE BY KENT PEASLEE TO APPROVE MARCH 9, 1998 MEETING MINUTES, SECONDED BY PHIL SCHENEWERK, COMMITTEE APPROVED.</w:t>
      </w:r>
    </w:p>
    <w:p>
      <w:pPr>
        <w:pStyle w:val="PreformattedText"/>
        <w:rPr/>
      </w:pPr>
      <w:r>
        <w:rPr/>
        <w:t>2. JOHN JOHNSON, PHYSICAL FACILITIES, GAVE A REPORT ON THE PARKING LOT SURVEY MAINTENANCE PLAN. PHYSICAL FACILITIES IS REQUESTING PARKING LOT OPERATIONS TO RELEASE THE FUNDS FOR THE MAINTENANCE. IT WAS STATED BY JOHN JOHNSON THAT THIS SURVEY DOES NOT INTEND TO ELIMINATE ANY SPACES IN LOT 2. RESURFACING IS TENTATIVELY SCHEDULED FOR 1999 OF LOT 7. PHIL SCHENEWERK MOVED TO APPROVED THE REPORT AND RELEASE FUNDS, JAMES MURPHY SECONDED, COMMITTEE APPROVED.</w:t>
      </w:r>
    </w:p>
    <w:p>
      <w:pPr>
        <w:pStyle w:val="PreformattedText"/>
        <w:rPr/>
      </w:pPr>
      <w:r>
        <w:rPr/>
        <w:t>3. ARLAN DEKOCK GAVE A REPORT ON APPEALS. HE INDICATED THERE WERE 12 APPEALS, ONE WAS GRANTED, ELEVEN WERE DENIED. FOUR APPEALS RESULTED IN A TIE, RULES INDICATE A TIED VOTE EQUALS A DENIED APPEAL. KENNETH RAGSDELL MOVED TO APPROVE THE REPORT, PATTY FRISBEE SECONDED, COMMITTEE APPROVED.</w:t>
      </w:r>
    </w:p>
    <w:p>
      <w:pPr>
        <w:pStyle w:val="PreformattedText"/>
        <w:rPr/>
      </w:pPr>
      <w:r>
        <w:rPr/>
        <w:t>4. THE PRIORITY SYSTEM FOR THE NEW AUTOMATIC RENEWAL SYSTEM WAS DISCUSSED. KENT PEASLEE MADE A MOTION TO MOVE A NEW GROUP ABOVE #3, ALL FULL-TIME EMPLOYEES WITH 10 YEARS OR MORE OF UMR SERVICE BASED ON UMR BENEFIT ELIGIBLE EMPLOYMENT START DATE, WHICH WILL INCLUDE; CHANCELLOR, VICE CHANCELLORS, SCHOOL DEANS, DEPARTMENT CHAIRMAN, AND ENDOWED PROFESSORS AS THE NEW #3, CLARK BARKER SECONDED, THE COMMITTEE VOTE WAS, ONE OPPOSED, REMAINING MEMBERS IN FAVOR.</w:t>
      </w:r>
    </w:p>
    <w:p>
      <w:pPr>
        <w:pStyle w:val="PreformattedText"/>
        <w:rPr/>
      </w:pPr>
      <w:r>
        <w:rPr/>
        <w:t>PATTY FRISBEE MADE A MOTION TO COMBINE THE REMAINING CATEGORIES OF THE PRIORITY LIST AND PRIORITIZE THEM BY YEARS OF SERVICE ONLY, USING ALPHABETICAL TO BREAK A TIE, JACKIE ROBINSON SECONDED, THE COMMITTEE VOTE WAS, ONE APPOSED, REMAINING MEMBERS IN FAVOR.</w:t>
      </w:r>
    </w:p>
    <w:p>
      <w:pPr>
        <w:pStyle w:val="PreformattedText"/>
        <w:rPr/>
      </w:pPr>
      <w:r>
        <w:rPr/>
        <w:t>NEW BUSINESS:</w:t>
      </w:r>
    </w:p>
    <w:p>
      <w:pPr>
        <w:pStyle w:val="PreformattedText"/>
        <w:rPr/>
      </w:pPr>
      <w:r>
        <w:rPr/>
        <w:t>THE COMMITTEE DISCUSSED FEE AND FINE RATE CHANGES PROPOSED BY THE SUB-PARKING COMMITTEE AS FOLLOWS;</w:t>
      </w:r>
    </w:p>
    <w:p>
      <w:pPr>
        <w:pStyle w:val="PreformattedText"/>
        <w:rPr/>
      </w:pPr>
      <w:r>
        <w:rPr/>
        <w:t>1. A MOTION WAS MADE BY KENNETH RAGSDELL TO INCREASE PARKING PERMITS BY AN ADDITIONAL 10% FOR LOTS 1 AND 2, SECONDED BY JOHN JOHNSON, MOTION FAILED BY COMMITTEE VOTE.</w:t>
      </w:r>
    </w:p>
    <w:p>
      <w:pPr>
        <w:pStyle w:val="PreformattedText"/>
        <w:rPr/>
      </w:pPr>
      <w:r>
        <w:rPr/>
        <w:t>KENT PEASLEE MADE A MOTION TO ACCEPT THE FOLLOWING COST OF PARKING PERMITS; RED $81.60, GOLD $66.00, AND SILVER $48.00 PER YEAR, APPROXIMATELY 10% INCREASE AND BE EFFECTIVE JULY 1998.</w:t>
      </w:r>
    </w:p>
    <w:p>
      <w:pPr>
        <w:pStyle w:val="PreformattedText"/>
        <w:rPr/>
      </w:pPr>
      <w:r>
        <w:rPr/>
        <w:t>2. A MOTION WAS MADE BY KENT PEASLEE TO DOUBLE THE PARKING FINES, $5 = $10, $15 = $30, PATTY FRISBEE SECONDED THE MOTION, THE COMMITTEE ALL VOTED IN FAVOR OF THE INCREASE.</w:t>
      </w:r>
    </w:p>
    <w:p>
      <w:pPr>
        <w:pStyle w:val="PreformattedText"/>
        <w:rPr/>
      </w:pPr>
      <w:r>
        <w:rPr/>
        <w:t>3. PATTY FRISBEE PRESENTED A CASE OF AN EMPLOYEE REQUESTING HER TIME OF SERVICE, PRIOR TO LEAVING THE UNIVERSITY, BE RE-INSTATED. JOHN JOHNSON PROPOSED SHE START AS A NEW EMPLOYEE. KENT PEASLEE REQUESTED THE ITEM BE TABLED UNTIL THE NEXT PARKING MEETING.</w:t>
      </w:r>
    </w:p>
    <w:p>
      <w:pPr>
        <w:pStyle w:val="PreformattedText"/>
        <w:rPr/>
      </w:pPr>
      <w:r>
        <w:rPr/>
        <w:t>4. JOHN JOHNSON INFORMED THE COMMITTEE THAT RENOVATION OF CIVIL ENGINEERING, MECHANICAL ENGINEERING AND ME ANNEX WILL CURTAIL SOME PARKING IN LOTS 1 AND 2 DURING CONSTRUCTION.</w:t>
      </w:r>
    </w:p>
    <w:p>
      <w:pPr>
        <w:pStyle w:val="PreformattedText"/>
        <w:rPr/>
      </w:pPr>
      <w:r>
        <w:rPr/>
        <w:t>A MOTION TO ADJOURN THE MEETING WAS MADE AT 4:15 P.M., COMMITTEE ALL IN FAVOR.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