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FEBRUARY 9, 1998</w:t>
      </w:r>
    </w:p>
    <w:p>
      <w:pPr>
        <w:pStyle w:val="PreformattedText"/>
        <w:rPr/>
      </w:pPr>
      <w:r>
        <w:rPr/>
        <w:t xml:space="preserve"> </w:t>
      </w:r>
    </w:p>
    <w:p>
      <w:pPr>
        <w:pStyle w:val="PreformattedText"/>
        <w:rPr/>
      </w:pPr>
      <w:r>
        <w:rPr/>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RICHARD BRYANT, BILL BLECKMAN, JAMES MURPHY, KENT PEASLEE, ARLAN DEKOCK, MARVIN PATTON, DONNA KREISLER (FOR PATTY FRISBEE), CLARK BARKER, ANDREW LAEGELER, DANIEL FORCINITI, DR. QAYOUMI.</w:t>
      </w:r>
    </w:p>
    <w:p>
      <w:pPr>
        <w:pStyle w:val="PreformattedText"/>
        <w:rPr/>
      </w:pPr>
      <w:r>
        <w:rPr/>
        <w:t>MEMBERS ABSENT:</w:t>
      </w:r>
    </w:p>
    <w:p>
      <w:pPr>
        <w:pStyle w:val="PreformattedText"/>
        <w:rPr/>
      </w:pPr>
      <w:r>
        <w:rPr/>
        <w:t>KENNETH RAGSDELL, MARIAN MAZURKIEWICZ, PHILIP SCHENEWERK, JACQUELINE ROBINSON, SHAWN ALLWEIN, JOHN MORGAN.</w:t>
      </w:r>
    </w:p>
    <w:p>
      <w:pPr>
        <w:pStyle w:val="PreformattedText"/>
        <w:rPr/>
      </w:pPr>
      <w:r>
        <w:rPr/>
        <w:t>THE MEETING WAS CALLED TO ORDER AT 2:30 P.M. BY THE CHAIR, DR. RICHARD BRYANT.</w:t>
      </w:r>
    </w:p>
    <w:p>
      <w:pPr>
        <w:pStyle w:val="PreformattedText"/>
        <w:rPr/>
      </w:pPr>
      <w:r>
        <w:rPr/>
        <w:t>OLD BUSINESS:</w:t>
      </w:r>
    </w:p>
    <w:p>
      <w:pPr>
        <w:pStyle w:val="PreformattedText"/>
        <w:rPr/>
      </w:pPr>
      <w:r>
        <w:rPr/>
        <w:t>1. DISCUSSION OF A RE-APPEAL. TABLED. TO BE DISCUSSED FOLLOWING MEETING BY DR. DEKOCK.</w:t>
      </w:r>
    </w:p>
    <w:p>
      <w:pPr>
        <w:pStyle w:val="PreformattedText"/>
        <w:rPr/>
      </w:pPr>
      <w:r>
        <w:rPr/>
        <w:t>2. ANOTHER RE-APPEAL WAS DISCUSSED AND VOTED ON BY THE COMMITTEE. THE RE-APPEAL WAS DENIED BY A VOTE OF SEVEN MEMBERS TO DENY, ONE MEMBER TO GRANT.</w:t>
      </w:r>
    </w:p>
    <w:p>
      <w:pPr>
        <w:pStyle w:val="PreformattedText"/>
        <w:rPr/>
      </w:pPr>
      <w:r>
        <w:rPr/>
        <w:t>3. DONNA KREISLER GAVE A BRIEF REPORT ON BEHALF OF PATTY FRISBEE REGARDING DISTRIBUTING PARKING INFORMATION TO THE CAMPUS. SHE SUGGESTED CONTACTING TAMMY HANCE TO DISTRIBUTE INFORMATION TO THE EXISTING CAMPUS EMAIL LISTS. SHE STATED A PARKING HOMEPAGE SHOULD BE SET UP. BILL BLECKMAN VOLUNTEERED HIS AND PARKING LOT OPERATIONS SERVICES TO PROVIDE THIS TO THE CAMPUS. CLARK BARKER SUGGESTED POSTING MINUTES ONLY, BUT NOT AGENDA. BILL BLECKMAN SUGGESTED SEPARATING ITEMS ON THE PAGE SO EMPLOYEES COULD SELECT THE ITEM THEY WANTED TO VIEW. ITEMS ON WEB PAGE WOULD INCLUDE, MINUTES, AGENDA, RULES, AND ANY PROPOSED AND ACTUAL CHANGES.</w:t>
      </w:r>
    </w:p>
    <w:p>
      <w:pPr>
        <w:pStyle w:val="PreformattedText"/>
        <w:rPr/>
      </w:pPr>
      <w:r>
        <w:rPr/>
        <w:t>4. A DISCUSSION WAS CONDUCTED ON THE PROPOSED AUTOMATIC RENEWAL SYSTEM. IT WAS DECIDED COMMENTS, SUGGESTIONS, AND CHANGES SHOULD BE EMAILED TO DR. BRYANT, CHAIR, WHO WILL CONSOLIDATE THEM AND PRESENT THEM TO THE COMMITTEE BEFORE THE NEXT MEETING FOR A FINAL DECISION.</w:t>
      </w:r>
    </w:p>
    <w:p>
      <w:pPr>
        <w:pStyle w:val="PreformattedText"/>
        <w:rPr/>
      </w:pPr>
      <w:r>
        <w:rPr/>
        <w:t>NEW BUSINESS:</w:t>
      </w:r>
    </w:p>
    <w:p>
      <w:pPr>
        <w:pStyle w:val="PreformattedText"/>
        <w:rPr/>
      </w:pPr>
      <w:r>
        <w:rPr/>
        <w:t>DR. QAYOUMI PRESENTED THE LONG RANGE PARKING PLAN, WHICH INCLUDES OBTAINING ADDITIONAL PARKING AND PROJECTED REVENUE AND EXPENSES STATEMENT TO THE COMMITTEE. DR. DEKOCK MOVED AND MARVIN PATTON SECONDED THE PROPOSAL BE TABLED SO IT COULD BE DISCUSSED FURTHER AT THE NEXT MEETING, MARCH 9, 1998. COMMITTEE APPROVED.</w:t>
      </w:r>
    </w:p>
    <w:p>
      <w:pPr>
        <w:pStyle w:val="PreformattedText"/>
        <w:rPr/>
      </w:pPr>
      <w:r>
        <w:rPr/>
        <w:t>A MOTION WAS MADE BY DR. BRYANT TO ADJOURN AT 3:50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