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PARKING LOT OPERATIONS COMMITTEE MEETING MINUTES FEBRUARY 15, 2006</w:t>
      </w:r>
    </w:p>
    <w:p>
      <w:pPr>
        <w:pStyle w:val="PreformattedText"/>
        <w:rPr/>
      </w:pPr>
      <w:r>
        <w:rPr/>
        <w:t xml:space="preserve"> </w:t>
      </w:r>
    </w:p>
    <w:p>
      <w:pPr>
        <w:pStyle w:val="PreformattedText"/>
        <w:rPr/>
      </w:pPr>
      <w:r>
        <w:rPr/>
      </w:r>
    </w:p>
    <w:p>
      <w:pPr>
        <w:pStyle w:val="PreformattedText"/>
        <w:rPr/>
      </w:pPr>
      <w:r>
        <w:rPr/>
        <w:t>MEMBERS ATTENDING:</w:t>
      </w:r>
    </w:p>
    <w:p>
      <w:pPr>
        <w:pStyle w:val="PreformattedText"/>
        <w:rPr/>
      </w:pPr>
      <w:r>
        <w:rPr/>
        <w:t>DIANA AHMAD, CHRISTINA WILSON, BILL BLECKMAN, MARVIN PATTON, SUSAN MURRAY, ROBERT LANDERS, CONNIE BRADFORD, NATHAN MUNDIS, ROGER HERING, KEITH STRASSNER, CAROLINE FISHER, JULIE GALLAWAY, JERRY TIEN AND LAUREN HUCHINGSON</w:t>
      </w:r>
    </w:p>
    <w:p>
      <w:pPr>
        <w:pStyle w:val="PreformattedText"/>
        <w:rPr/>
      </w:pPr>
      <w:r>
        <w:rPr/>
        <w:t>MEMBERS ABSENT:</w:t>
      </w:r>
    </w:p>
    <w:p>
      <w:pPr>
        <w:pStyle w:val="PreformattedText"/>
        <w:rPr/>
      </w:pPr>
      <w:r>
        <w:rPr/>
        <w:t>LESLIE GERTSCH, DALE SPENCE, MASSIMO BERTINO, MOHAMMAD QURESHI, DAVID ROGERS AND STEVE MALOTT</w:t>
      </w:r>
    </w:p>
    <w:p>
      <w:pPr>
        <w:pStyle w:val="PreformattedText"/>
        <w:rPr/>
      </w:pPr>
      <w:r>
        <w:rPr/>
        <w:t>GUESTS PRESENT:</w:t>
      </w:r>
    </w:p>
    <w:p>
      <w:pPr>
        <w:pStyle w:val="PreformattedText"/>
        <w:rPr/>
      </w:pPr>
      <w:r>
        <w:rPr/>
        <w:t>NONE</w:t>
      </w:r>
    </w:p>
    <w:p>
      <w:pPr>
        <w:pStyle w:val="PreformattedText"/>
        <w:rPr/>
      </w:pPr>
      <w:r>
        <w:rPr/>
        <w:t>THE MEETING WAS CALLED TO ORDER BY DIANA AHMAD, CHAIR, AT 3:05 P.M.</w:t>
      </w:r>
    </w:p>
    <w:p>
      <w:pPr>
        <w:pStyle w:val="PreformattedText"/>
        <w:rPr/>
      </w:pPr>
      <w:r>
        <w:rPr/>
        <w:t>THE MINUTES FROM THE DECEMBER 7, 2005 MEETINGS WERE APPROVED UNANIMOUSLY.</w:t>
      </w:r>
    </w:p>
    <w:p>
      <w:pPr>
        <w:pStyle w:val="PreformattedText"/>
        <w:rPr/>
      </w:pPr>
      <w:r>
        <w:rPr/>
        <w:t>RE-APPEALS:</w:t>
      </w:r>
    </w:p>
    <w:p>
      <w:pPr>
        <w:pStyle w:val="PreformattedText"/>
        <w:rPr/>
      </w:pPr>
      <w:r>
        <w:rPr/>
        <w:t>1.RE-APPEAL #D107610 - THIS APPEAL WAS GRANTED DUE TO HAVING INVALID INFORMATION ON THE TICKET.</w:t>
      </w:r>
    </w:p>
    <w:p>
      <w:pPr>
        <w:pStyle w:val="PreformattedText"/>
        <w:rPr/>
      </w:pPr>
      <w:r>
        <w:rPr/>
        <w:t>OLD BUSINESS:</w:t>
      </w:r>
    </w:p>
    <w:p>
      <w:pPr>
        <w:pStyle w:val="PreformattedText"/>
        <w:rPr/>
      </w:pPr>
      <w:r>
        <w:rPr/>
        <w:t>1. THE TABLED REVIEW OF POSSIBLY MERGING AREA C/LOT #11 INTO ANOTHER AREA WAS DISCUSSED. A MOTION WAS MADE TO COMBINE LOTS #11 AND #18 INTO AREA C; AREA Q WILL REMAIN AS LOTS #23 AND #28. THE MOTION WAS SECONDED AND APPROVED UNANIMOUSLY.</w:t>
      </w:r>
    </w:p>
    <w:p>
      <w:pPr>
        <w:pStyle w:val="PreformattedText"/>
        <w:rPr/>
      </w:pPr>
      <w:r>
        <w:rPr/>
        <w:t>2. THE TABLED REVIEW OF THE STUDENT WAITING LIST PRIORITIZATION WAS TABLED. DISCUSSION WILL TAKE PLACE BETWEEN THE DIRECTOR OF UNIVERSITY POLICE AND THE STUDENT REPRESENTATIVES OF THIS COMMITTEE. IT WILL THEN BE PRESENTED TO THE FULL PARKING COMMITTEE PRIOR TO THE MARCH 2006 PARKING COMMITTEE MEETING.</w:t>
      </w:r>
    </w:p>
    <w:p>
      <w:pPr>
        <w:pStyle w:val="PreformattedText"/>
        <w:rPr/>
      </w:pPr>
      <w:r>
        <w:rPr/>
        <w:t>NEW BUSINESS:</w:t>
      </w:r>
    </w:p>
    <w:p>
      <w:pPr>
        <w:pStyle w:val="PreformattedText"/>
        <w:rPr/>
      </w:pPr>
      <w:r>
        <w:rPr/>
        <w:t>1. THE NEW MEMBERS OF THE SUB-COMMITTEE ON FEES WERE APPOINTED AS FOLLOWS: STEVE MALOTT, KEITH STRASSNER, MARVIN PATTON AND NATHAN MUNDIS.</w:t>
      </w:r>
    </w:p>
    <w:p>
      <w:pPr>
        <w:pStyle w:val="PreformattedText"/>
        <w:rPr/>
      </w:pPr>
      <w:r>
        <w:rPr/>
        <w:t>2. THE CONTRACT FOR THE INVESTMENT REALTY PROPERTY LOCATED NEXT TO PANERA BREAD COMPANY WILL EXPIRE ON APRIL 14, 2006. NOTICE WILL BE GIVEN TO PERMIT HOLDERS TO VACATE THE PROPERTY. PERMIT HOLDERS WILL HAVE THE OPTION TO TRANSFER TO AN AVAILABLE AREA OF CAMPUS OR RETURN THEIR STICKERS FOR A PARTIAL REFUND.</w:t>
      </w:r>
    </w:p>
    <w:p>
      <w:pPr>
        <w:pStyle w:val="PreformattedText"/>
        <w:rPr/>
      </w:pPr>
      <w:r>
        <w:rPr/>
        <w:t>(NEW INFORMATION RECEIVED ON FEBRUARY 24, 2006 INDICATES THE PARKING AREA WILL BE AVAILABLE FOR OUR USE THROUGH THE CONTRACTED PERIOD OF MAY 31, 2006.)</w:t>
      </w:r>
    </w:p>
    <w:p>
      <w:pPr>
        <w:pStyle w:val="PreformattedText"/>
        <w:rPr/>
      </w:pPr>
      <w:r>
        <w:rPr/>
        <w:t>3. COMPLAINTS WERE RECEIVED BY JULIE GALLAWAY AND DISCUSSED:</w:t>
      </w:r>
    </w:p>
    <w:p>
      <w:pPr>
        <w:pStyle w:val="PreformattedText"/>
        <w:rPr/>
      </w:pPr>
      <w:r>
        <w:rPr/>
        <w:t xml:space="preserve">    </w:t>
      </w:r>
      <w:r>
        <w:rPr/>
        <w:t>A COMPLAINT WAS RECEIVED ABOUT THE PLACEMENT OF THE PRIVATE BUSINESS SIGN FOR THE ROLLA MOTOR SPEEDWAY AT THE NEW     12TH STREET EXPANSION AT HIGHWAY 63. THE SIGN BLOCKS THE VIEW OF THE NORTHBOUND TRAFFIC WHEN HEADING WESTBOUND ON     12TH STREET. MISSOURI DEPARTMENT OF TRANSPORTATION HAS ALREADY BEEN CONTACTED; IT IS OFF THEIR RIGHT OF WAY AND CANNOT     CONTROL THIS IN ANYWAY. A REQUEST HAS BEEN MADE TO THE BUSINESS OWNER TO SLIDE THE SIGN UP ON IT'S CURRENT POSTS TO     ELIMINATE THE TRAFFIC HAZARD. THE BUSINESS OWNER STATED THEY ARE AWARE OF THE SITUATION AND WILL LOOK INTO THE COST AND     EQUIPMENT NECESSARY TO MOVE THE SIGN</w:t>
      </w:r>
    </w:p>
    <w:p>
      <w:pPr>
        <w:pStyle w:val="PreformattedText"/>
        <w:rPr/>
      </w:pPr>
      <w:r>
        <w:rPr/>
        <w:t xml:space="preserve">    </w:t>
      </w:r>
      <w:r>
        <w:rPr/>
        <w:t>A SUGGESTION WAS MADE TO INCREASE THE NUMBER OF AREA B PARKING PERMITS WITHIN THE HAVENER CENTER PARKING LOT DUE TO     LOW USAGE OF THE VISITOR SPACES AND PERSISTENT VIOLATORS. NO RECOMMENDATION WAS MADE FOR THIS SUGGESTION DUE TO     LOGISTICAL ISSUES SURROUNDING THE CURRENT NUMBER OF 60 VISITOR SPACES WITH THE CAPACITY OF OVER 600 VISITORS ATTENDING     EVENTS AT THE HAVENER CENTER.</w:t>
      </w:r>
    </w:p>
    <w:p>
      <w:pPr>
        <w:pStyle w:val="PreformattedText"/>
        <w:rPr/>
      </w:pPr>
      <w:r>
        <w:rPr/>
        <w:t>4. DISCUSSION SUGGESTING A POSSIBLE GRACE PERIOD FOR METERS WAS BROUGHT UP BY LAUREN HUCHINGSON DUE TO CONSTANT EXCUSES OF 'METERS JUST RUNNING OUT.' NO ACTION WAS TAKEN ON THIS BECAUSE THERE IS NO WAY TO DETERMINE WHEN A METER HAS EXPIRED.</w:t>
      </w:r>
    </w:p>
    <w:p>
      <w:pPr>
        <w:pStyle w:val="PreformattedText"/>
        <w:rPr/>
      </w:pPr>
      <w:r>
        <w:rPr/>
        <w:t>THE NEXT PARKING COMMITTEE MEETING HAS NOT BEEN SET AT THIS TIME.</w:t>
      </w:r>
    </w:p>
    <w:p>
      <w:pPr>
        <w:pStyle w:val="PreformattedText"/>
        <w:rPr/>
      </w:pPr>
      <w:r>
        <w:rPr/>
        <w:t>MEETING ADJOURNED AT 4:05 P.M.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