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reformattedText"/>
        <w:rPr/>
      </w:pPr>
      <w:r>
        <w:rPr/>
        <w:t>PARKING LOT OPERATIONS COMMITTEE MEETING MINUTES MAY 6, 2004</w:t>
      </w:r>
    </w:p>
    <w:p>
      <w:pPr>
        <w:pStyle w:val="PreformattedText"/>
        <w:rPr/>
      </w:pPr>
      <w:r>
        <w:rPr/>
        <w:t xml:space="preserve"> </w:t>
      </w:r>
    </w:p>
    <w:p>
      <w:pPr>
        <w:pStyle w:val="PreformattedText"/>
        <w:rPr/>
      </w:pPr>
      <w:r>
        <w:rPr/>
      </w:r>
    </w:p>
    <w:p>
      <w:pPr>
        <w:pStyle w:val="PreformattedText"/>
        <w:rPr/>
      </w:pPr>
      <w:r>
        <w:rPr/>
        <w:t>MEMBERS ATTENDING:</w:t>
      </w:r>
    </w:p>
    <w:p>
      <w:pPr>
        <w:pStyle w:val="PreformattedText"/>
        <w:rPr/>
      </w:pPr>
      <w:r>
        <w:rPr/>
        <w:t>DIANA AHMAD, CHRISTINA FLECK, BILL BLECKMAN, MARVIN PATTON, JULIE ROSEMAN (FOR BEN MARTIN),NATHAN MUNDIS (FOR ROGER TERRY), JOHN MORGAN, NORMAN COX AND DAVE ROGERS</w:t>
      </w:r>
    </w:p>
    <w:p>
      <w:pPr>
        <w:pStyle w:val="PreformattedText"/>
        <w:rPr/>
      </w:pPr>
      <w:r>
        <w:rPr/>
        <w:t>MEMBERS ABSENT:</w:t>
      </w:r>
    </w:p>
    <w:p>
      <w:pPr>
        <w:pStyle w:val="PreformattedText"/>
        <w:rPr/>
      </w:pPr>
      <w:r>
        <w:rPr/>
        <w:t>JULIE GALLAWAY, MASSIMO BERTINO, UMIT KOYLU, TIMOTHY PHILPOT, AMY MILLS, ESTELLA ATEKWANA, AND STEVE MALOTT</w:t>
      </w:r>
    </w:p>
    <w:p>
      <w:pPr>
        <w:pStyle w:val="PreformattedText"/>
        <w:rPr/>
      </w:pPr>
      <w:r>
        <w:rPr/>
        <w:t>THE MEETING WAS CALLED TO ORDER BY DIANA AHMAD, CHAIR, AT 1:05 P.M.</w:t>
      </w:r>
    </w:p>
    <w:p>
      <w:pPr>
        <w:pStyle w:val="PreformattedText"/>
        <w:rPr/>
      </w:pPr>
      <w:r>
        <w:rPr/>
        <w:t>GUEST MARK POTRAFKA WAS INTRODUCED</w:t>
      </w:r>
    </w:p>
    <w:p>
      <w:pPr>
        <w:pStyle w:val="PreformattedText"/>
        <w:rPr/>
      </w:pPr>
      <w:r>
        <w:rPr/>
        <w:t>THE MINUTES FROM THE JANUARY 22, 2004 AND FEBRUARY 18, 2004 MEETINGS WERE APPROVED UNANIMOUSLY.</w:t>
      </w:r>
    </w:p>
    <w:p>
      <w:pPr>
        <w:pStyle w:val="PreformattedText"/>
        <w:rPr/>
      </w:pPr>
      <w:r>
        <w:rPr/>
        <w:t>NEW BUSINESS:</w:t>
      </w:r>
    </w:p>
    <w:p>
      <w:pPr>
        <w:pStyle w:val="PreformattedText"/>
        <w:rPr/>
      </w:pPr>
      <w:r>
        <w:rPr/>
        <w:t>1. MARK POTRAFKA MADE A PRESENTATION REGARDING PARKING AT THE HAVENER CENTER FOR EMPLOYEES AND VISITORS. MARK REQUESTED 30 SPACES, OUT OF THE 130 PROPOSED SPACES, BE DESIGNATED FOR THE HAVENER CENTER STAFF AND THE REMAINING SPACES IN THE AREA BE DESIGNATED FOR VISITORS TO THE HAVENER CENTER.</w:t>
      </w:r>
    </w:p>
    <w:p>
      <w:pPr>
        <w:pStyle w:val="PreformattedText"/>
        <w:rPr/>
      </w:pPr>
      <w:r>
        <w:rPr/>
        <w:t>A MOTION WAS MADE TO DESIGNATE PARKING FOR THE HAVENER CENTER PEOPLE, VISITOR PARKING AND METERED PARKING IN THE HAVENER CENTER AREA ALONG WITH INCLUDING THIS PARKING AREA WITHIN THE 'B' DESIGNATION.</w:t>
      </w:r>
    </w:p>
    <w:p>
      <w:pPr>
        <w:pStyle w:val="PreformattedText"/>
        <w:rPr/>
      </w:pPr>
      <w:r>
        <w:rPr/>
        <w:t>THE MOTION WAS SECONDED AND APPROVED UNANIMOUSLY.</w:t>
      </w:r>
    </w:p>
    <w:p>
      <w:pPr>
        <w:pStyle w:val="PreformattedText"/>
        <w:rPr/>
      </w:pPr>
      <w:r>
        <w:rPr/>
        <w:t>DUE TO MULTIPLE INTERPRETATIONS OF THE MOTION WHEN ATTEMPTING TO RE-CREATE THE MINUTES, A REQUEST WAS MADE TO CLARIFY THE MOTION AND VOTE VIA EMAIL.</w:t>
      </w:r>
    </w:p>
    <w:p>
      <w:pPr>
        <w:pStyle w:val="PreformattedText"/>
        <w:rPr/>
      </w:pPr>
      <w:r>
        <w:rPr/>
        <w:t>THE COMMITTEE MEMBER THAT MADE THE ORIGINAL MOTION MADE THE FOLLOWING AMENDED MOTION:</w:t>
      </w:r>
    </w:p>
    <w:p>
      <w:pPr>
        <w:pStyle w:val="PreformattedText"/>
        <w:rPr/>
      </w:pPr>
      <w:r>
        <w:rPr/>
        <w:t>"I MOVE THAT THE CURRENTLY UN-DESIGNATED PARKING LOT ADJACENT TO THE HAVENER CENTER BE DIVIDED AS FOLLOWS:</w:t>
      </w:r>
    </w:p>
    <w:p>
      <w:pPr>
        <w:pStyle w:val="PreformattedText"/>
        <w:rPr/>
      </w:pPr>
      <w:r>
        <w:rPr/>
        <w:t>1) THERE BE UP TO 30 SPACES AVAILABLE FOR STAFF WORKING WITHIN THE HAVENER CENTER, WITH THE DEPARTMENT OF STUDENT LIFE RELAYING HOW MANY THEY THINK THEY NEED.</w:t>
      </w:r>
    </w:p>
    <w:p>
      <w:pPr>
        <w:pStyle w:val="PreformattedText"/>
        <w:rPr/>
      </w:pPr>
      <w:r>
        <w:rPr/>
        <w:t>2) THAT THERE BE A REASONABLE NUMBER OF PERMANENT VISITOR SPACES WITH APPROPRIATE INDICATION THERETO.</w:t>
      </w:r>
    </w:p>
    <w:p>
      <w:pPr>
        <w:pStyle w:val="PreformattedText"/>
        <w:rPr/>
      </w:pPr>
      <w:r>
        <w:rPr/>
        <w:t>3) THAT THE SPACES NOT A PART OF 1) OR 2) BE DIVIDED BETWEEN LOT B AND METERED SPOTS WITH THIS COMMITTEE DECIDING THE BREAK DOWN THEREOF AND THE METER RATES THEREIN."</w:t>
      </w:r>
    </w:p>
    <w:p>
      <w:pPr>
        <w:pStyle w:val="PreformattedText"/>
        <w:rPr/>
      </w:pPr>
      <w:r>
        <w:rPr/>
        <w:t>THE AMENDED MOTION WAS DISCUSSED, SECONDED AND DENIED VIA AN EMAIL VOTING PROCESS.</w:t>
      </w:r>
    </w:p>
    <w:p>
      <w:pPr>
        <w:pStyle w:val="PreformattedText"/>
        <w:rPr/>
      </w:pPr>
      <w:r>
        <w:rPr/>
        <w:t>1. A) A SECOND MOTION WAS MADE REGARDING THE DESIGNATIONS OF THE HAVENER CENTER PARKING LOT VIA EMAIL:</w:t>
      </w:r>
    </w:p>
    <w:p>
      <w:pPr>
        <w:pStyle w:val="PreformattedText"/>
        <w:rPr/>
      </w:pPr>
      <w:r>
        <w:rPr/>
        <w:t>1) A PORTION OF THE HAVENER CENTER PARKING LOT WILL BE DESIGNATED WITHIN THE "B" AREA FOR EMPLOYEE PARKING.</w:t>
      </w:r>
    </w:p>
    <w:p>
      <w:pPr>
        <w:pStyle w:val="PreformattedText"/>
        <w:rPr/>
      </w:pPr>
      <w:r>
        <w:rPr/>
        <w:t>2) A PORTION OF THE HAVENER CENTER PARKING LOT WILL BE DESIGNATED FOR CAMPUS VISITORS.</w:t>
      </w:r>
    </w:p>
    <w:p>
      <w:pPr>
        <w:pStyle w:val="PreformattedText"/>
        <w:rPr/>
      </w:pPr>
      <w:r>
        <w:rPr/>
        <w:t>3) A PORTION OF THE HAVENER CENTER PARKING LOT WILL BE DESIGNATED FOR PARKING METERS.</w:t>
      </w:r>
    </w:p>
    <w:p>
      <w:pPr>
        <w:pStyle w:val="PreformattedText"/>
        <w:rPr/>
      </w:pPr>
      <w:r>
        <w:rPr/>
        <w:t>THE MOTION WAS DISCUSSED, SECONDED AND APPROVED VIA AN EMAIL VOTING PROCESS.</w:t>
      </w:r>
    </w:p>
    <w:p>
      <w:pPr>
        <w:pStyle w:val="PreformattedText"/>
        <w:rPr/>
      </w:pPr>
      <w:r>
        <w:rPr/>
        <w:t>2. NATHAN MUNDIS BROUGHT GENERAL COMPLAINTS TO THE TABLE REGARDING THE INEQUITIES OF THE TIME VS. MONEY GIVEN IN THE PARKING METERS ON CAMPUS. NATHAN REQUESTED ALL METERS GIVE THE SAME AMOUNT OF TIME FOR THE SAME AMOUNT OF MONEY. DUE TO THE APPROXIMATE COST OF $600 FOR REPLACING THE MECHANISMS IN THE METERS IT IS NOT FEASIBLE AT THIS TIME.</w:t>
      </w:r>
    </w:p>
    <w:p>
      <w:pPr>
        <w:pStyle w:val="PreformattedText"/>
        <w:rPr/>
      </w:pPr>
      <w:r>
        <w:rPr/>
        <w:t>3. RE-APPEALS PENDING:</w:t>
      </w:r>
    </w:p>
    <w:p>
      <w:pPr>
        <w:pStyle w:val="PreformattedText"/>
        <w:rPr/>
      </w:pPr>
      <w:r>
        <w:rPr/>
        <w:t>#211416 - MOTION TO DENY, SECONDED AND APPROVED FOR DENIAL</w:t>
      </w:r>
    </w:p>
    <w:p>
      <w:pPr>
        <w:pStyle w:val="PreformattedText"/>
        <w:rPr/>
      </w:pPr>
      <w:r>
        <w:rPr/>
        <w:t>4. THE SOCIETY FOR WOMEN IN ENGINEERING (SWE) RAISED $165 FOR THE PARKING SPACE RAFFLE THAT WAS APPROVED BY THE PARKING COMMITTEE EARLIER THIS YEAR.</w:t>
      </w:r>
    </w:p>
    <w:p>
      <w:pPr>
        <w:pStyle w:val="PreformattedText"/>
        <w:rPr/>
      </w:pPr>
      <w:r>
        <w:rPr/>
        <w:t>5. CLARIFICATION NEEDED TO BE MADE REGARDING THE PARKING AT THOMAS JEFFERSON FOR THE UPCOMING YEAR IN AREA 'T'. A REQUEST BY RESIDENTIAL LIFE WAS RECEIVED TO RESTRICT THE PARKING IN AREA 'T' FOR THOMAS JEFFERSON RESIDENTS AND EMPLOYEES ONLY; A MOTION WAS MADE TO APPROVE THIS, SECONDED AND APPROVED UNANIMOUSLY.</w:t>
      </w:r>
    </w:p>
    <w:p>
      <w:pPr>
        <w:pStyle w:val="PreformattedText"/>
        <w:rPr/>
      </w:pPr>
      <w:r>
        <w:rPr/>
        <w:t>THE NEXT PARKING COMMITTEE MEETING WILL NOT MEET UNTIL THE FALL OF 2004.</w:t>
      </w:r>
    </w:p>
    <w:p>
      <w:pPr>
        <w:pStyle w:val="PreformattedText"/>
        <w:rPr/>
      </w:pPr>
      <w:r>
        <w:rPr/>
        <w:t>MEETING ADJOURNED AT 2:40 P.M.</w:t>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Liberation Mono">
    <w:altName w:val="Courier New"/>
    <w:charset w:val="01"/>
    <w:family w:val="modern"/>
    <w:pitch w:val="fixed"/>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Noto Sans CJK SC Regular" w:cs="FreeSans"/>
      <w:color w:val="auto"/>
      <w:sz w:val="24"/>
      <w:szCs w:val="24"/>
      <w:lang w:val="en-US" w:eastAsia="zh-CN" w:bidi="hi-IN"/>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PreformattedText">
    <w:name w:val="Preformatted Text"/>
    <w:basedOn w:val="Normal"/>
    <w:qFormat/>
    <w:pPr>
      <w:spacing w:before="0" w:after="0"/>
    </w:pPr>
    <w:rPr>
      <w:rFonts w:ascii="Liberation Mono" w:hAnsi="Liberation Mono" w:eastAsia="Nimbus Mono L"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LibreOffice/5.1.4.2$Linux_X86_64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