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OCTOBER 28, 2004</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FLECK, BILL BLECKMAN, MARVIN PATTON, NATHAN MUNDIS, MOHAMMAD QURESHI, SUSAN MURRAY, LESLIE GERTSCH, STEVE MALOTT, JULIE GALLAWAY</w:t>
      </w:r>
    </w:p>
    <w:p>
      <w:pPr>
        <w:pStyle w:val="PreformattedText"/>
        <w:rPr/>
      </w:pPr>
      <w:r>
        <w:rPr/>
        <w:t>MEMBERS ABSENT:</w:t>
      </w:r>
    </w:p>
    <w:p>
      <w:pPr>
        <w:pStyle w:val="PreformattedText"/>
        <w:rPr/>
      </w:pPr>
      <w:r>
        <w:rPr/>
        <w:t>ESTELLA ATEKWANA, JOHN MORGAN, JERRY TIEN, AMY MILLS, NORMAN COX, MASSIMO BERTINO AND EMILY HACKWORTH</w:t>
      </w:r>
    </w:p>
    <w:p>
      <w:pPr>
        <w:pStyle w:val="PreformattedText"/>
        <w:rPr/>
      </w:pPr>
      <w:r>
        <w:rPr/>
        <w:t>THE MEETING WAS CALLED TO ORDER BY DIANA AHMAD, CHAIR, AT 1:05 P.M.</w:t>
      </w:r>
    </w:p>
    <w:p>
      <w:pPr>
        <w:pStyle w:val="PreformattedText"/>
        <w:rPr/>
      </w:pPr>
      <w:r>
        <w:rPr/>
        <w:t>GUESTS ATTENDING: MIKE MURRAY, NEIL HOVIS AND STEPHEN RIECHERS</w:t>
      </w:r>
    </w:p>
    <w:p>
      <w:pPr>
        <w:pStyle w:val="PreformattedText"/>
        <w:rPr/>
      </w:pPr>
      <w:r>
        <w:rPr/>
        <w:t>1. MIKE MURRAY PRESENTED HIS CASE FOR RE-APPEAL OF PARKING TICKET #114899. A MOTION WAS MADE TO DENY THE APPEAL AND SECONDED. 3 VOTES WERE IN FAVOR OF THE DENIAL, 4 WERE OPPOSED; APPEAL IS GRANTED.</w:t>
      </w:r>
    </w:p>
    <w:p>
      <w:pPr>
        <w:pStyle w:val="PreformattedText"/>
        <w:rPr/>
      </w:pPr>
      <w:r>
        <w:rPr/>
        <w:t>2. A REQUEST WAS MADE BY NEIL HOVIS AND STEPHEN RIECHERS TO ALLOW UP TO 4 PARKING PERMITS FOR ACTIVE MEMBERS OF THE THETA XI WITHIN AREA K/#6 STARTING WITH THE 2005/2006 SCHOOL YEAR. THEIR FRATERNITY PARKING LOT HAS 14 SPACES; THEY CURRENTLY HAVE 18 PEOPLE WITH VEHICLES AND HOPING FOR MORE NEXT YEAR. MORE INFORMATION WILL BE GATHERED AND PRESENTED AT THE NEXT PARKING COMMITTEE MEETING.</w:t>
      </w:r>
    </w:p>
    <w:p>
      <w:pPr>
        <w:pStyle w:val="PreformattedText"/>
        <w:rPr/>
      </w:pPr>
      <w:r>
        <w:rPr/>
        <w:t>OLD BUSINESS:</w:t>
      </w:r>
    </w:p>
    <w:p>
      <w:pPr>
        <w:pStyle w:val="PreformattedText"/>
        <w:rPr/>
      </w:pPr>
      <w:r>
        <w:rPr/>
        <w:t>3. THE TABLED REQUEST FROM ALPHA PHI ALPHA FRATERNITY WAS DISCUSSED. THEY REQUESTED SPECIAL PARKING BE DESIGNATED ON THE DEAD END OF ROLLA STREET NEAR 16TH STREET WHERE THE UNIVERSITY OWNS THE PROPERTY. THE CURRENT SIGNAGE ON THE STREET INDICATES 'PRIVATE PROPERTY' UNDER A CITY ORDINANCE. A MOTION WAS MADE TO OFFER MARKED PARKING SPACES WITH THE AGREEMENT OF PAYMENT OF THE COST OF A REGULAR PARKING PERMIT AND THE UNIVERSITY WOULD ENFORCE THE AREA; OR THEY CAN IGNORE THE REQUEST AND PARKING UNDER THE CURRENT CIRCUMSTANCES. THE MOTION WAS SECONDED AND APPROVED UNANIMOUSLY.</w:t>
      </w:r>
    </w:p>
    <w:p>
      <w:pPr>
        <w:pStyle w:val="PreformattedText"/>
        <w:rPr/>
      </w:pPr>
      <w:r>
        <w:rPr/>
        <w:t>4. THE TABLED REQUEST REGARDING THE REDUCTION OF PARKING FEES FOR STAFF WAS DISCUSSED. A MOTION WAS MADE TO DENY THE REQUEST, SECONDED AND DENIED UNANIMOUSLY.</w:t>
      </w:r>
    </w:p>
    <w:p>
      <w:pPr>
        <w:pStyle w:val="PreformattedText"/>
        <w:rPr/>
      </w:pPr>
      <w:r>
        <w:rPr/>
        <w:t>5. RE-APPEALS PENDING:</w:t>
      </w:r>
    </w:p>
    <w:p>
      <w:pPr>
        <w:pStyle w:val="PreformattedText"/>
        <w:rPr/>
      </w:pPr>
      <w:r>
        <w:rPr/>
        <w:t>#114777 - MOTION TO DENY, SECONDED AND APPROVED FOR DENIAL UNANIMOUSLY</w:t>
      </w:r>
    </w:p>
    <w:p>
      <w:pPr>
        <w:pStyle w:val="PreformattedText"/>
        <w:rPr/>
      </w:pPr>
      <w:r>
        <w:rPr/>
        <w:t>#114995 - MOTION TO DENY; SECONDED AND APPROVED FOR DENIAL PROVIDING A LINK TO THE PARKING RULES</w:t>
      </w:r>
    </w:p>
    <w:p>
      <w:pPr>
        <w:pStyle w:val="PreformattedText"/>
        <w:rPr/>
      </w:pPr>
      <w:r>
        <w:rPr/>
        <w:t>6. THREE CONCERNS REGARDING THE AVAILABILITY OF AREA K PERMITS WERE DISCUSSED.</w:t>
      </w:r>
    </w:p>
    <w:p>
      <w:pPr>
        <w:pStyle w:val="PreformattedText"/>
        <w:rPr/>
      </w:pPr>
      <w:r>
        <w:rPr/>
        <w:t>THE NEXT PARKING COMMITTEE MEETING HAS NOT BEEN SET AT THIS TIME.</w:t>
      </w:r>
    </w:p>
    <w:p>
      <w:pPr>
        <w:pStyle w:val="PreformattedText"/>
        <w:rPr/>
      </w:pPr>
      <w:r>
        <w:rPr/>
        <w:t>MEETING ADJOURNED AT 1:17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