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MAY 17, 2001</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BILL BLECKMAN, MARVIN PATTON, GREG WOODS, V.A. SAMARANAYAKE, JINNY RYLE, BARBARA HALE, STEVE MALOTT, RANDY STOLL, DONNA KREISLER (FOR PATTY FRISBEE), RJ AGEE, CHRISTINA FLECK.</w:t>
      </w:r>
    </w:p>
    <w:p>
      <w:pPr>
        <w:pStyle w:val="PreformattedText"/>
        <w:rPr/>
      </w:pPr>
      <w:r>
        <w:rPr/>
        <w:t>MEMBERS ABSENT:</w:t>
      </w:r>
    </w:p>
    <w:p>
      <w:pPr>
        <w:pStyle w:val="PreformattedText"/>
        <w:rPr/>
      </w:pPr>
      <w:r>
        <w:rPr/>
        <w:t>KENNETH RAGSDELL, KARL ZIPF, DAN STUTTS, RAY EDWARDS,  JOE MAUL.</w:t>
      </w:r>
    </w:p>
    <w:p>
      <w:pPr>
        <w:pStyle w:val="PreformattedText"/>
        <w:rPr/>
      </w:pPr>
      <w:r>
        <w:rPr/>
        <w:t>GUESTS ATTENDING:</w:t>
      </w:r>
    </w:p>
    <w:p>
      <w:pPr>
        <w:pStyle w:val="PreformattedText"/>
        <w:rPr/>
      </w:pPr>
      <w:r>
        <w:rPr/>
        <w:t>BRENDA MCKINNON, JIM PORTER</w:t>
      </w:r>
    </w:p>
    <w:p>
      <w:pPr>
        <w:pStyle w:val="PreformattedText"/>
        <w:rPr/>
      </w:pPr>
      <w:r>
        <w:rPr/>
        <w:t>THE MEETING WAS CALLED TO ORDER BY ARLAN DEKOCK, CHAIR, AT 3:35 P.M.</w:t>
      </w:r>
    </w:p>
    <w:p>
      <w:pPr>
        <w:pStyle w:val="PreformattedText"/>
        <w:rPr/>
      </w:pPr>
      <w:r>
        <w:rPr/>
        <w:t>NEW BUSINESS:</w:t>
      </w:r>
    </w:p>
    <w:p>
      <w:pPr>
        <w:pStyle w:val="PreformattedText"/>
        <w:rPr/>
      </w:pPr>
      <w:r>
        <w:rPr/>
        <w:t>1.    MINUTES FROM THE MARCH 20, 2001, MEETING WERE APPROVED.</w:t>
      </w:r>
    </w:p>
    <w:p>
      <w:pPr>
        <w:pStyle w:val="PreformattedText"/>
        <w:rPr/>
      </w:pPr>
      <w:r>
        <w:rPr/>
        <w:t>2.    RE-APPEALS PENDING:</w:t>
      </w:r>
    </w:p>
    <w:p>
      <w:pPr>
        <w:pStyle w:val="PreformattedText"/>
        <w:rPr/>
      </w:pPr>
      <w:r>
        <w:rPr/>
        <w:t xml:space="preserve">           </w:t>
      </w:r>
      <w:r>
        <w:rPr/>
        <w:t xml:space="preserve">#203439 - MOTION TO DENY, SECONDED AND APPROVED FOR DENIAL-UNANIMOUSLY.     </w:t>
      </w:r>
    </w:p>
    <w:p>
      <w:pPr>
        <w:pStyle w:val="PreformattedText"/>
        <w:rPr/>
      </w:pPr>
      <w:r>
        <w:rPr/>
        <w:t xml:space="preserve">            </w:t>
      </w:r>
      <w:r>
        <w:rPr/>
        <w:t>#104337 - MOTION TO DENY, SECONDED AND APPROVED FOR DENIAL-UNANIMOUSLY.</w:t>
      </w:r>
    </w:p>
    <w:p>
      <w:pPr>
        <w:pStyle w:val="PreformattedText"/>
        <w:rPr/>
      </w:pPr>
      <w:r>
        <w:rPr/>
        <w:t xml:space="preserve">            </w:t>
      </w:r>
      <w:r>
        <w:rPr/>
        <w:t xml:space="preserve">#203434 - MOTION TO GRANT, SECONDED AND APPROVED FOR GRANT-UNANIMOUSLY. </w:t>
      </w:r>
    </w:p>
    <w:p>
      <w:pPr>
        <w:pStyle w:val="PreformattedText"/>
        <w:rPr/>
      </w:pPr>
      <w:r>
        <w:rPr/>
        <w:t>3.    PARKING FEES SUB-COMMITTEE PROPOSAL WAS PRESENTED TO IMPLEMENT THE PLAN FOR ACQUISITION OF PARKING AREAS AROUND CAMPUS.  INCLUDED IN THE PLAN IS A FIVE PERCENT ANNUAL INCREASE OF PARKING PERMITS FOR THE NEXT TEN YEARS WITH AN EVALUATION IN FIVE YEARS.  A MOTION WAS MADE TO APPROVE THE PROPOSAL AS SUBMITTED.   THE MOTION WAS SECONDED AND APPROVED UNANIMOUSLY.</w:t>
      </w:r>
    </w:p>
    <w:p>
      <w:pPr>
        <w:pStyle w:val="PreformattedText"/>
        <w:rPr/>
      </w:pPr>
      <w:r>
        <w:rPr/>
        <w:t>4.    A REQUEST WAS MADE TO OFFER MORNING PERMITS ALONG THE SAME LINES AS THE CURRENT AFTERNOON PERMIT.  DUE TO A MUCH HIGHER DEMAND FOR PARKING IN THE MORNING AS OPPOSED TO THE AFTERNOON, THE COMMITTEE DECLINED ACTION.</w:t>
      </w:r>
    </w:p>
    <w:p>
      <w:pPr>
        <w:pStyle w:val="PreformattedText"/>
        <w:rPr/>
      </w:pPr>
      <w:r>
        <w:rPr/>
        <w:t>5.    A REQUEST TO WORK OUT A SOLUTION TO ISSUING CONFERENCE TAGS TO THE REGIONAL PROFESSIONAL DEVELOPMENT CENTER FOR THEIR CONFERENCES WAS DISCUSSED.  A MEETING WAS SCHEDULED BETWEEN BILL BLECKMAN AND JIM PORTER FOR A LATER DATE TO WORK OUT THE DETAILS.</w:t>
      </w:r>
    </w:p>
    <w:p>
      <w:pPr>
        <w:pStyle w:val="PreformattedText"/>
        <w:rPr/>
      </w:pPr>
      <w:r>
        <w:rPr/>
        <w:t>6.    A REQUEST WAS MADE TO AMMEND RULE .02.0214 TO INCLUDE CHRISTMAS BREAK, SPRING BREAK AND IN BETWEEN SCHOOL SESSIONS.   .10.1001 STATES "THE CHIEF OF POLICE WITH THE CONCURRENCE OF THE COMMITTEE CHAIR, SHALL HAVE THE AUTHORITY TO SUSPEND ALL OR PART OF THE PARKING REGULATIONS FOR A SPECIFIED PERIOD OF TIME."   THE COMMITTEE CHAIR AND THE CHIEF OF POLICE CONCURRED TO SUSPEND PARKING REGULATIONS DURING THE ABOVE STATED PERIODS EXCEPT IN THE CURRENT DESIGNATED LOTS: #1, #2, #3, #5, #21 AND AT PARKING METERS.</w:t>
      </w:r>
    </w:p>
    <w:p>
      <w:pPr>
        <w:pStyle w:val="PreformattedText"/>
        <w:rPr/>
      </w:pPr>
      <w:r>
        <w:rPr/>
        <w:t>THE NEXT PARKING COMMITTEE MEETING HAS NOT BEEN SCHEDULED AT THIS TIME.</w:t>
      </w:r>
    </w:p>
    <w:p>
      <w:pPr>
        <w:pStyle w:val="PreformattedText"/>
        <w:rPr/>
      </w:pPr>
      <w:r>
        <w:rPr/>
        <w:t>MEETING ADJOURNED AT 4:35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